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0C" w:rsidRPr="00E76AA1" w:rsidRDefault="00BE110C" w:rsidP="00BE110C">
      <w:pPr>
        <w:bidi/>
        <w:jc w:val="center"/>
        <w:rPr>
          <w:rFonts w:ascii="Calibri" w:eastAsia="Calibri" w:hAnsi="Calibri" w:cs="Nazanin"/>
          <w:b/>
          <w:bCs/>
          <w:sz w:val="28"/>
          <w:szCs w:val="28"/>
          <w:rtl/>
        </w:rPr>
      </w:pPr>
      <w:r w:rsidRPr="00E76AA1">
        <w:rPr>
          <w:rFonts w:ascii="Calibri" w:eastAsia="Calibri" w:hAnsi="Calibri" w:cs="Nazanin" w:hint="cs"/>
          <w:b/>
          <w:bCs/>
          <w:sz w:val="28"/>
          <w:szCs w:val="28"/>
          <w:rtl/>
        </w:rPr>
        <w:t xml:space="preserve">فرم قرارداد طرح پژوهانه </w:t>
      </w:r>
      <w:r>
        <w:rPr>
          <w:rFonts w:cs="Nazanin" w:hint="cs"/>
          <w:b/>
          <w:bCs/>
          <w:sz w:val="28"/>
          <w:szCs w:val="28"/>
          <w:rtl/>
        </w:rPr>
        <w:t>پژوهشگران</w:t>
      </w:r>
    </w:p>
    <w:p w:rsidR="00BE110C" w:rsidRPr="00FC6235" w:rsidRDefault="00BE110C" w:rsidP="00BE110C">
      <w:pPr>
        <w:bidi/>
        <w:jc w:val="both"/>
        <w:rPr>
          <w:rFonts w:ascii="Calibri" w:eastAsia="Calibri" w:hAnsi="Calibri" w:cs="Nazanin"/>
          <w:b/>
          <w:bCs/>
          <w:sz w:val="28"/>
          <w:szCs w:val="28"/>
          <w:rtl/>
        </w:rPr>
      </w:pPr>
      <w:r w:rsidRPr="00FC6235">
        <w:rPr>
          <w:rFonts w:ascii="Calibri" w:eastAsia="Calibri" w:hAnsi="Calibri" w:cs="Nazanin" w:hint="cs"/>
          <w:b/>
          <w:bCs/>
          <w:sz w:val="28"/>
          <w:szCs w:val="28"/>
          <w:rtl/>
        </w:rPr>
        <w:t>موضوع قرارداد</w:t>
      </w:r>
      <w:r>
        <w:rPr>
          <w:rFonts w:ascii="Calibri" w:eastAsia="Calibri" w:hAnsi="Calibri" w:cs="Nazanin" w:hint="cs"/>
          <w:b/>
          <w:bCs/>
          <w:sz w:val="28"/>
          <w:szCs w:val="28"/>
          <w:rtl/>
        </w:rPr>
        <w:t xml:space="preserve">: </w:t>
      </w:r>
      <w:r w:rsidRPr="0087629E">
        <w:rPr>
          <w:rFonts w:ascii="Calibri" w:eastAsia="Calibri" w:hAnsi="Calibri" w:cs="Nazanin" w:hint="cs"/>
          <w:rtl/>
        </w:rPr>
        <w:t xml:space="preserve">انجام پايان نامه </w:t>
      </w:r>
      <w:r>
        <w:rPr>
          <w:rFonts w:cs="Nazanin" w:hint="cs"/>
          <w:rtl/>
        </w:rPr>
        <w:t>/ طرح تحقيقاتي</w:t>
      </w:r>
      <w:r w:rsidRPr="0087629E">
        <w:rPr>
          <w:rFonts w:ascii="Calibri" w:eastAsia="Calibri" w:hAnsi="Calibri" w:cs="Nazanin" w:hint="cs"/>
          <w:rtl/>
        </w:rPr>
        <w:t xml:space="preserve"> تحت عنوان</w:t>
      </w:r>
    </w:p>
    <w:p w:rsidR="00BE110C" w:rsidRPr="00E76AA1" w:rsidRDefault="00BE110C" w:rsidP="00BE110C">
      <w:pPr>
        <w:bidi/>
        <w:jc w:val="both"/>
        <w:rPr>
          <w:rFonts w:ascii="Calibri" w:eastAsia="Calibri" w:hAnsi="Calibri" w:cs="Nazanin"/>
          <w:sz w:val="28"/>
          <w:szCs w:val="28"/>
          <w:rtl/>
          <w:lang w:val="en-GB"/>
        </w:rPr>
      </w:pPr>
      <w:r w:rsidRPr="00E76AA1">
        <w:rPr>
          <w:rFonts w:ascii="Calibri" w:eastAsia="Calibri" w:hAnsi="Calibri" w:cs="Nazanin" w:hint="cs"/>
          <w:sz w:val="28"/>
          <w:szCs w:val="28"/>
          <w:rtl/>
          <w:lang w:val="en-GB"/>
        </w:rPr>
        <w:t>"........................................................................</w:t>
      </w:r>
      <w:r>
        <w:rPr>
          <w:rFonts w:ascii="Calibri" w:eastAsia="Calibri" w:hAnsi="Calibri" w:cs="Nazanin" w:hint="cs"/>
          <w:sz w:val="28"/>
          <w:szCs w:val="28"/>
          <w:rtl/>
          <w:lang w:val="en-GB"/>
        </w:rPr>
        <w:t>....................................................................</w:t>
      </w:r>
      <w:r w:rsidRPr="00E76AA1">
        <w:rPr>
          <w:rFonts w:ascii="Calibri" w:eastAsia="Calibri" w:hAnsi="Calibri" w:cs="Nazanin" w:hint="cs"/>
          <w:sz w:val="28"/>
          <w:szCs w:val="28"/>
          <w:rtl/>
          <w:lang w:val="en-GB"/>
        </w:rPr>
        <w:t>...................</w:t>
      </w:r>
      <w:r>
        <w:rPr>
          <w:rFonts w:ascii="Calibri" w:eastAsia="Calibri" w:hAnsi="Calibri" w:cs="Nazanin" w:hint="cs"/>
          <w:sz w:val="28"/>
          <w:szCs w:val="28"/>
          <w:rtl/>
          <w:lang w:val="en-GB"/>
        </w:rPr>
        <w:t>....</w:t>
      </w:r>
      <w:r w:rsidRPr="00E76AA1">
        <w:rPr>
          <w:rFonts w:ascii="Calibri" w:eastAsia="Calibri" w:hAnsi="Calibri" w:cs="Nazanin" w:hint="cs"/>
          <w:sz w:val="28"/>
          <w:szCs w:val="28"/>
          <w:rtl/>
          <w:lang w:val="en-GB"/>
        </w:rPr>
        <w:t xml:space="preserve">....................................." </w:t>
      </w:r>
    </w:p>
    <w:p w:rsidR="00BE110C" w:rsidRPr="0087629E" w:rsidRDefault="00BE110C" w:rsidP="00BE110C">
      <w:pPr>
        <w:bidi/>
        <w:jc w:val="highKashida"/>
        <w:rPr>
          <w:rFonts w:ascii="Calibri" w:eastAsia="Calibri" w:hAnsi="Calibri" w:cs="Nazanin"/>
          <w:rtl/>
          <w:lang w:val="en-GB"/>
        </w:rPr>
      </w:pPr>
      <w:r w:rsidRPr="0087629E">
        <w:rPr>
          <w:rFonts w:ascii="Calibri" w:eastAsia="Calibri" w:hAnsi="Calibri" w:cs="Nazanin" w:hint="cs"/>
          <w:rtl/>
          <w:lang w:val="en-GB"/>
        </w:rPr>
        <w:t>اين قرارداد ما بين آقاي/خانم ....................................</w:t>
      </w:r>
      <w:r>
        <w:rPr>
          <w:rFonts w:ascii="Calibri" w:eastAsia="Calibri" w:hAnsi="Calibri" w:cs="Nazanin" w:hint="cs"/>
          <w:rtl/>
          <w:lang w:val="en-GB"/>
        </w:rPr>
        <w:t>.....دانشجوي دوره دكتري</w:t>
      </w:r>
      <w:r>
        <w:rPr>
          <w:rFonts w:cs="Nazanin" w:hint="cs"/>
          <w:rtl/>
          <w:lang w:val="en-GB"/>
        </w:rPr>
        <w:t xml:space="preserve">/ پژوهشگر </w:t>
      </w:r>
      <w:r w:rsidRPr="0087629E">
        <w:rPr>
          <w:rFonts w:ascii="Calibri" w:eastAsia="Calibri" w:hAnsi="Calibri" w:cs="Nazanin" w:hint="cs"/>
          <w:rtl/>
          <w:lang w:val="en-GB"/>
        </w:rPr>
        <w:t xml:space="preserve">.................................................. و معاونت </w:t>
      </w:r>
      <w:r>
        <w:rPr>
          <w:rFonts w:cs="Nazanin" w:hint="cs"/>
          <w:rtl/>
          <w:lang w:val="en-GB"/>
        </w:rPr>
        <w:t>پژوهش مركز آموزشي تحقيقاتي و درماني قلب و عروق شهيد رجايي</w:t>
      </w:r>
      <w:r w:rsidRPr="0087629E">
        <w:rPr>
          <w:rFonts w:ascii="Calibri" w:eastAsia="Calibri" w:hAnsi="Calibri" w:cs="Nazanin" w:hint="cs"/>
          <w:rtl/>
          <w:lang w:val="en-GB"/>
        </w:rPr>
        <w:t xml:space="preserve"> منعقد مي گردد.</w:t>
      </w:r>
    </w:p>
    <w:p w:rsidR="00BE110C" w:rsidRPr="0087629E" w:rsidRDefault="00BE110C" w:rsidP="00BE110C">
      <w:pPr>
        <w:bidi/>
        <w:jc w:val="both"/>
        <w:rPr>
          <w:rFonts w:ascii="Calibri" w:eastAsia="Calibri" w:hAnsi="Calibri" w:cs="Nazanin"/>
          <w:rtl/>
        </w:rPr>
      </w:pPr>
      <w:r w:rsidRPr="0087629E">
        <w:rPr>
          <w:rFonts w:ascii="Calibri" w:eastAsia="Calibri" w:hAnsi="Calibri" w:cs="Nazanin" w:hint="cs"/>
          <w:b/>
          <w:bCs/>
          <w:rtl/>
        </w:rPr>
        <w:t xml:space="preserve">مدت قرارداد : </w:t>
      </w:r>
      <w:r w:rsidRPr="0087629E">
        <w:rPr>
          <w:rFonts w:ascii="Calibri" w:eastAsia="Calibri" w:hAnsi="Calibri" w:cs="Nazanin" w:hint="cs"/>
          <w:rtl/>
        </w:rPr>
        <w:t>حداكثر 3 سال</w:t>
      </w:r>
    </w:p>
    <w:p w:rsidR="00BE110C" w:rsidRPr="0087629E" w:rsidRDefault="00BE110C" w:rsidP="00BE110C">
      <w:pPr>
        <w:bidi/>
        <w:jc w:val="both"/>
        <w:rPr>
          <w:rFonts w:ascii="Calibri" w:eastAsia="Calibri" w:hAnsi="Calibri" w:cs="Nazanin"/>
          <w:b/>
          <w:bCs/>
          <w:rtl/>
        </w:rPr>
      </w:pPr>
      <w:r w:rsidRPr="0087629E">
        <w:rPr>
          <w:rFonts w:ascii="Calibri" w:eastAsia="Calibri" w:hAnsi="Calibri" w:cs="Nazanin" w:hint="cs"/>
          <w:b/>
          <w:bCs/>
          <w:rtl/>
        </w:rPr>
        <w:t xml:space="preserve">تعهدات </w:t>
      </w:r>
      <w:r>
        <w:rPr>
          <w:rFonts w:cs="Nazanin" w:hint="cs"/>
          <w:b/>
          <w:bCs/>
          <w:rtl/>
        </w:rPr>
        <w:t>پژوهشگر</w:t>
      </w:r>
    </w:p>
    <w:p w:rsidR="00BE110C" w:rsidRPr="0087629E" w:rsidRDefault="00BE110C" w:rsidP="00BE110C">
      <w:pPr>
        <w:numPr>
          <w:ilvl w:val="0"/>
          <w:numId w:val="1"/>
        </w:numPr>
        <w:tabs>
          <w:tab w:val="clear" w:pos="720"/>
          <w:tab w:val="num" w:pos="386"/>
        </w:tabs>
        <w:bidi/>
        <w:spacing w:after="0" w:line="240" w:lineRule="auto"/>
        <w:ind w:left="386"/>
        <w:jc w:val="both"/>
        <w:rPr>
          <w:rFonts w:ascii="Calibri" w:eastAsia="Calibri" w:hAnsi="Calibri" w:cs="Nazanin"/>
          <w:rtl/>
        </w:rPr>
      </w:pPr>
      <w:r>
        <w:rPr>
          <w:rFonts w:cs="Nazanin" w:hint="cs"/>
          <w:rtl/>
        </w:rPr>
        <w:t>پژوهشگر</w:t>
      </w:r>
      <w:r w:rsidRPr="0087629E">
        <w:rPr>
          <w:rFonts w:ascii="Calibri" w:eastAsia="Calibri" w:hAnsi="Calibri" w:cs="Nazanin" w:hint="cs"/>
          <w:rtl/>
        </w:rPr>
        <w:t xml:space="preserve"> موظف است در پايان </w:t>
      </w:r>
      <w:r>
        <w:rPr>
          <w:rFonts w:cs="Nazanin" w:hint="cs"/>
          <w:rtl/>
        </w:rPr>
        <w:t>هر فصل</w:t>
      </w:r>
      <w:r w:rsidRPr="0087629E">
        <w:rPr>
          <w:rFonts w:ascii="Calibri" w:eastAsia="Calibri" w:hAnsi="Calibri" w:cs="Nazanin" w:hint="cs"/>
          <w:rtl/>
        </w:rPr>
        <w:t xml:space="preserve"> گزارش پيشرفت زمينه پژوهشي خود را به استاد راهنما ودر پايان هر نيمسال گزارش كتبي كامل تر را با تاييد استاد راهنما به معاون پژوهش </w:t>
      </w:r>
      <w:r>
        <w:rPr>
          <w:rFonts w:cs="Nazanin" w:hint="cs"/>
          <w:rtl/>
        </w:rPr>
        <w:t>مركز</w:t>
      </w:r>
      <w:r w:rsidRPr="0087629E">
        <w:rPr>
          <w:rFonts w:ascii="Calibri" w:eastAsia="Calibri" w:hAnsi="Calibri" w:cs="Nazanin" w:hint="cs"/>
          <w:rtl/>
        </w:rPr>
        <w:t xml:space="preserve"> ارائه نمايد.</w:t>
      </w:r>
    </w:p>
    <w:p w:rsidR="00BE110C" w:rsidRPr="0087629E" w:rsidRDefault="00BE110C" w:rsidP="00BE110C">
      <w:pPr>
        <w:numPr>
          <w:ilvl w:val="0"/>
          <w:numId w:val="1"/>
        </w:numPr>
        <w:tabs>
          <w:tab w:val="clear" w:pos="720"/>
          <w:tab w:val="num" w:pos="386"/>
        </w:tabs>
        <w:bidi/>
        <w:spacing w:after="0" w:line="240" w:lineRule="auto"/>
        <w:ind w:left="386"/>
        <w:jc w:val="both"/>
        <w:rPr>
          <w:rFonts w:ascii="Calibri" w:eastAsia="Calibri" w:hAnsi="Calibri" w:cs="Nazanin"/>
        </w:rPr>
      </w:pPr>
      <w:r w:rsidRPr="0087629E">
        <w:rPr>
          <w:rFonts w:ascii="Calibri" w:eastAsia="Calibri" w:hAnsi="Calibri" w:cs="Nazanin" w:hint="cs"/>
          <w:rtl/>
        </w:rPr>
        <w:t xml:space="preserve">نتايج تحقيقات درطول دوره تحصيل و درآمدهاي ناشي از آنها متعلق به </w:t>
      </w:r>
      <w:r>
        <w:rPr>
          <w:rFonts w:cs="Nazanin" w:hint="cs"/>
          <w:rtl/>
        </w:rPr>
        <w:t>مركز</w:t>
      </w:r>
      <w:r w:rsidRPr="0087629E">
        <w:rPr>
          <w:rFonts w:ascii="Calibri" w:eastAsia="Calibri" w:hAnsi="Calibri" w:cs="Nazanin" w:hint="cs"/>
          <w:rtl/>
        </w:rPr>
        <w:t xml:space="preserve"> بوده و</w:t>
      </w:r>
      <w:r>
        <w:rPr>
          <w:rFonts w:cs="Nazanin" w:hint="cs"/>
          <w:rtl/>
        </w:rPr>
        <w:t>پژوهشگر</w:t>
      </w:r>
      <w:r>
        <w:rPr>
          <w:rFonts w:ascii="Calibri" w:eastAsia="Calibri" w:hAnsi="Calibri" w:cs="Nazanin" w:hint="cs"/>
          <w:rtl/>
        </w:rPr>
        <w:t xml:space="preserve"> </w:t>
      </w:r>
      <w:r w:rsidRPr="0087629E">
        <w:rPr>
          <w:rFonts w:ascii="Calibri" w:eastAsia="Calibri" w:hAnsi="Calibri" w:cs="Nazanin" w:hint="cs"/>
          <w:rtl/>
        </w:rPr>
        <w:t>از نظر حقوقي متعهد مي شود که در انتشار نتايج علمي ، مقالات ، کتب ، ثبت اختراعات و ساير توليدات علمي، مالکيت مادي و معنوي دانشگاه را محفوظ داشته و امور فوق را با نظراستاد راهنما به انجام برساند.</w:t>
      </w:r>
    </w:p>
    <w:p w:rsidR="00BE110C" w:rsidRDefault="00BE110C" w:rsidP="00BE110C">
      <w:pPr>
        <w:numPr>
          <w:ilvl w:val="0"/>
          <w:numId w:val="1"/>
        </w:numPr>
        <w:tabs>
          <w:tab w:val="clear" w:pos="720"/>
          <w:tab w:val="num" w:pos="386"/>
        </w:tabs>
        <w:bidi/>
        <w:spacing w:after="0" w:line="240" w:lineRule="auto"/>
        <w:ind w:left="386"/>
        <w:jc w:val="both"/>
        <w:rPr>
          <w:rFonts w:ascii="Calibri" w:eastAsia="Calibri" w:hAnsi="Calibri" w:cs="Nazanin"/>
        </w:rPr>
      </w:pPr>
      <w:r w:rsidRPr="0087629E">
        <w:rPr>
          <w:rFonts w:ascii="Calibri" w:eastAsia="Calibri" w:hAnsi="Calibri" w:cs="Nazanin" w:hint="cs"/>
          <w:rtl/>
        </w:rPr>
        <w:t xml:space="preserve">چنانچه عملکرد </w:t>
      </w:r>
      <w:r>
        <w:rPr>
          <w:rFonts w:cs="Nazanin" w:hint="cs"/>
          <w:rtl/>
        </w:rPr>
        <w:t>پژوهشگر</w:t>
      </w:r>
      <w:r w:rsidRPr="0087629E">
        <w:rPr>
          <w:rFonts w:ascii="Calibri" w:eastAsia="Calibri" w:hAnsi="Calibri" w:cs="Nazanin" w:hint="cs"/>
          <w:rtl/>
        </w:rPr>
        <w:t xml:space="preserve"> مورد تاييد استاد راهنما ، معاونت پژوهش قرار نگيرد، قرارداد فسخ مي گردد.</w:t>
      </w:r>
    </w:p>
    <w:p w:rsidR="00BE110C" w:rsidRDefault="00BE110C" w:rsidP="00BE110C">
      <w:pPr>
        <w:numPr>
          <w:ilvl w:val="0"/>
          <w:numId w:val="1"/>
        </w:numPr>
        <w:tabs>
          <w:tab w:val="clear" w:pos="720"/>
          <w:tab w:val="num" w:pos="142"/>
        </w:tabs>
        <w:bidi/>
        <w:spacing w:after="0" w:line="240" w:lineRule="auto"/>
        <w:ind w:left="284" w:hanging="284"/>
        <w:jc w:val="both"/>
        <w:rPr>
          <w:rFonts w:ascii="Calibri" w:eastAsia="Calibri" w:hAnsi="Calibri" w:cs="Nazanin"/>
        </w:rPr>
      </w:pPr>
      <w:r>
        <w:rPr>
          <w:rFonts w:ascii="Calibri" w:eastAsia="Calibri" w:hAnsi="Calibri" w:cs="Nazanin" w:hint="cs"/>
          <w:rtl/>
        </w:rPr>
        <w:t xml:space="preserve">  در </w:t>
      </w:r>
      <w:r w:rsidRPr="0087629E">
        <w:rPr>
          <w:rFonts w:ascii="Calibri" w:eastAsia="Calibri" w:hAnsi="Calibri" w:cs="Nazanin" w:hint="cs"/>
          <w:rtl/>
        </w:rPr>
        <w:t xml:space="preserve">صورتيکه </w:t>
      </w:r>
      <w:r>
        <w:rPr>
          <w:rFonts w:cs="Nazanin" w:hint="cs"/>
          <w:rtl/>
        </w:rPr>
        <w:t>پژوهشگر</w:t>
      </w:r>
      <w:r w:rsidRPr="0087629E">
        <w:rPr>
          <w:rFonts w:ascii="Calibri" w:eastAsia="Calibri" w:hAnsi="Calibri" w:cs="Nazanin" w:hint="cs"/>
          <w:rtl/>
        </w:rPr>
        <w:t xml:space="preserve"> به صورت يک طرفه قرارداد را فسخ و از انجام امور محوله استنکاف نمايد </w:t>
      </w:r>
      <w:r>
        <w:rPr>
          <w:rFonts w:ascii="Calibri" w:eastAsia="Calibri" w:hAnsi="Calibri" w:cs="Nazanin" w:hint="cs"/>
          <w:rtl/>
        </w:rPr>
        <w:t xml:space="preserve">، </w:t>
      </w:r>
      <w:r w:rsidRPr="0087629E">
        <w:rPr>
          <w:rFonts w:ascii="Calibri" w:eastAsia="Calibri" w:hAnsi="Calibri" w:cs="Nazanin" w:hint="cs"/>
          <w:rtl/>
        </w:rPr>
        <w:t xml:space="preserve">لازم </w:t>
      </w:r>
      <w:r>
        <w:rPr>
          <w:rFonts w:ascii="Calibri" w:eastAsia="Calibri" w:hAnsi="Calibri" w:cs="Nazanin" w:hint="cs"/>
          <w:rtl/>
        </w:rPr>
        <w:t xml:space="preserve">مبالغي را كه بابت پژوهانه دريافت نموده است را </w:t>
      </w:r>
      <w:r w:rsidRPr="0087629E">
        <w:rPr>
          <w:rFonts w:ascii="Calibri" w:eastAsia="Calibri" w:hAnsi="Calibri" w:cs="Nazanin" w:hint="cs"/>
          <w:rtl/>
        </w:rPr>
        <w:t xml:space="preserve">به </w:t>
      </w:r>
      <w:r>
        <w:rPr>
          <w:rFonts w:cs="Nazanin" w:hint="cs"/>
          <w:rtl/>
        </w:rPr>
        <w:t>مركز</w:t>
      </w:r>
      <w:r w:rsidRPr="0087629E">
        <w:rPr>
          <w:rFonts w:ascii="Calibri" w:eastAsia="Calibri" w:hAnsi="Calibri" w:cs="Nazanin" w:hint="cs"/>
          <w:rtl/>
        </w:rPr>
        <w:t xml:space="preserve"> مسترد نمايد.</w:t>
      </w:r>
    </w:p>
    <w:p w:rsidR="00BE110C" w:rsidRPr="005A0E0C" w:rsidRDefault="00BE110C" w:rsidP="00BE110C">
      <w:pPr>
        <w:bidi/>
        <w:ind w:left="284"/>
        <w:jc w:val="both"/>
        <w:rPr>
          <w:rFonts w:ascii="Calibri" w:eastAsia="Calibri" w:hAnsi="Calibri" w:cs="Nazanin"/>
          <w:rtl/>
          <w:lang w:bidi="fa-IR"/>
        </w:rPr>
      </w:pPr>
      <w:r>
        <w:rPr>
          <w:rFonts w:ascii="Calibri" w:eastAsia="Calibri" w:hAnsi="Calibri" w:cs="Nazanin" w:hint="cs"/>
          <w:rtl/>
        </w:rPr>
        <w:t xml:space="preserve"> بديهي است صدور </w:t>
      </w:r>
      <w:r w:rsidRPr="0087629E">
        <w:rPr>
          <w:rFonts w:ascii="Calibri" w:eastAsia="Calibri" w:hAnsi="Calibri" w:cs="Nazanin" w:hint="cs"/>
          <w:rtl/>
        </w:rPr>
        <w:t>گواهي تحصيلي</w:t>
      </w:r>
      <w:r>
        <w:rPr>
          <w:rFonts w:ascii="Calibri" w:eastAsia="Calibri" w:hAnsi="Calibri" w:cs="Nazanin" w:hint="cs"/>
          <w:rtl/>
        </w:rPr>
        <w:t xml:space="preserve"> اين </w:t>
      </w:r>
      <w:r>
        <w:rPr>
          <w:rFonts w:cs="Nazanin" w:hint="cs"/>
          <w:rtl/>
        </w:rPr>
        <w:t>پژوهشگران</w:t>
      </w:r>
      <w:r>
        <w:rPr>
          <w:rFonts w:ascii="Calibri" w:eastAsia="Calibri" w:hAnsi="Calibri" w:cs="Nazanin" w:hint="cs"/>
          <w:rtl/>
        </w:rPr>
        <w:t xml:space="preserve"> </w:t>
      </w:r>
      <w:r w:rsidRPr="0087629E">
        <w:rPr>
          <w:rFonts w:ascii="Calibri" w:eastAsia="Calibri" w:hAnsi="Calibri" w:cs="Nazanin" w:hint="cs"/>
          <w:rtl/>
        </w:rPr>
        <w:t>منوط به استرداد مبالغ مذكور مي باشد.</w:t>
      </w:r>
    </w:p>
    <w:p w:rsidR="00BE110C" w:rsidRPr="0087629E" w:rsidRDefault="00BE110C" w:rsidP="00BE110C">
      <w:pPr>
        <w:bidi/>
        <w:ind w:left="-154" w:firstLine="154"/>
        <w:jc w:val="both"/>
        <w:rPr>
          <w:rFonts w:ascii="Calibri" w:eastAsia="Calibri" w:hAnsi="Calibri" w:cs="Nazanin"/>
          <w:b/>
          <w:bCs/>
          <w:rtl/>
          <w:lang w:bidi="fa-IR"/>
        </w:rPr>
      </w:pPr>
      <w:r w:rsidRPr="0087629E">
        <w:rPr>
          <w:rFonts w:ascii="Calibri" w:eastAsia="Calibri" w:hAnsi="Calibri" w:cs="Nazanin" w:hint="cs"/>
          <w:b/>
          <w:bCs/>
          <w:rtl/>
        </w:rPr>
        <w:t xml:space="preserve">تعهدات معاونت پژوهش </w:t>
      </w:r>
    </w:p>
    <w:p w:rsidR="00BE110C" w:rsidRPr="0087629E" w:rsidRDefault="00BE110C" w:rsidP="00BE110C">
      <w:pPr>
        <w:bidi/>
        <w:ind w:firstLine="154"/>
        <w:jc w:val="both"/>
        <w:rPr>
          <w:rFonts w:ascii="Calibri" w:eastAsia="Calibri" w:hAnsi="Calibri" w:cs="Nazanin"/>
          <w:rtl/>
        </w:rPr>
      </w:pPr>
      <w:r w:rsidRPr="0087629E">
        <w:rPr>
          <w:rFonts w:ascii="Calibri" w:eastAsia="Calibri" w:hAnsi="Calibri" w:cs="Nazanin" w:hint="cs"/>
          <w:rtl/>
        </w:rPr>
        <w:t>پرداخت مبلغ در سه قسط بدين شرح انجام مي گيرد</w:t>
      </w:r>
      <w:r>
        <w:rPr>
          <w:rFonts w:ascii="Calibri" w:eastAsia="Calibri" w:hAnsi="Calibri" w:cs="Nazanin" w:hint="cs"/>
          <w:rtl/>
        </w:rPr>
        <w:t xml:space="preserve"> </w:t>
      </w:r>
      <w:r w:rsidRPr="0087629E">
        <w:rPr>
          <w:rFonts w:ascii="Calibri" w:eastAsia="Calibri" w:hAnsi="Calibri" w:cs="Nazanin" w:hint="cs"/>
          <w:rtl/>
        </w:rPr>
        <w:t>:</w:t>
      </w:r>
    </w:p>
    <w:p w:rsidR="00BE110C" w:rsidRPr="0087629E" w:rsidRDefault="00BE110C" w:rsidP="00BE110C">
      <w:pPr>
        <w:numPr>
          <w:ilvl w:val="0"/>
          <w:numId w:val="2"/>
        </w:numPr>
        <w:bidi/>
        <w:spacing w:after="0" w:line="240" w:lineRule="auto"/>
        <w:ind w:left="425"/>
        <w:jc w:val="both"/>
        <w:rPr>
          <w:rFonts w:ascii="Calibri" w:eastAsia="Calibri" w:hAnsi="Calibri" w:cs="Nazanin"/>
        </w:rPr>
      </w:pPr>
      <w:r>
        <w:rPr>
          <w:rFonts w:ascii="Calibri" w:eastAsia="Calibri" w:hAnsi="Calibri" w:cs="Nazanin" w:hint="cs"/>
          <w:rtl/>
        </w:rPr>
        <w:t xml:space="preserve"> </w:t>
      </w:r>
      <w:r w:rsidRPr="0087629E">
        <w:rPr>
          <w:rFonts w:ascii="Calibri" w:eastAsia="Calibri" w:hAnsi="Calibri" w:cs="Nazanin" w:hint="cs"/>
          <w:rtl/>
        </w:rPr>
        <w:t xml:space="preserve">بعد از تاييد ودفاع از پيشنهاد </w:t>
      </w:r>
      <w:r>
        <w:rPr>
          <w:rFonts w:cs="Nazanin" w:hint="cs"/>
          <w:rtl/>
        </w:rPr>
        <w:t>طرح</w:t>
      </w:r>
      <w:r w:rsidRPr="0087629E">
        <w:rPr>
          <w:rFonts w:ascii="Calibri" w:eastAsia="Calibri" w:hAnsi="Calibri" w:cs="Nazanin" w:hint="cs"/>
          <w:rtl/>
        </w:rPr>
        <w:t xml:space="preserve"> </w:t>
      </w:r>
      <w:r w:rsidRPr="0087629E">
        <w:rPr>
          <w:rFonts w:ascii="Calibri" w:eastAsia="Calibri" w:hAnsi="Calibri" w:cs="Nazanin" w:hint="cs"/>
          <w:b/>
          <w:bCs/>
          <w:rtl/>
        </w:rPr>
        <w:t>35 درصد</w:t>
      </w:r>
      <w:r w:rsidRPr="0087629E">
        <w:rPr>
          <w:rFonts w:ascii="Calibri" w:eastAsia="Calibri" w:hAnsi="Calibri" w:cs="Nazanin" w:hint="cs"/>
          <w:rtl/>
        </w:rPr>
        <w:t xml:space="preserve"> مبلغ قرارداد به </w:t>
      </w:r>
      <w:r>
        <w:rPr>
          <w:rFonts w:cs="Nazanin" w:hint="cs"/>
          <w:rtl/>
        </w:rPr>
        <w:t>پژوهشگر</w:t>
      </w:r>
      <w:r w:rsidRPr="0087629E">
        <w:rPr>
          <w:rFonts w:ascii="Calibri" w:eastAsia="Calibri" w:hAnsi="Calibri" w:cs="Nazanin" w:hint="cs"/>
          <w:rtl/>
        </w:rPr>
        <w:t xml:space="preserve"> پرداخت مي گردد.</w:t>
      </w:r>
    </w:p>
    <w:p w:rsidR="00BE110C" w:rsidRPr="0087629E" w:rsidRDefault="00BE110C" w:rsidP="00BE110C">
      <w:pPr>
        <w:numPr>
          <w:ilvl w:val="0"/>
          <w:numId w:val="2"/>
        </w:numPr>
        <w:bidi/>
        <w:spacing w:after="0" w:line="240" w:lineRule="auto"/>
        <w:ind w:left="425"/>
        <w:jc w:val="both"/>
        <w:rPr>
          <w:rFonts w:ascii="Calibri" w:eastAsia="Calibri" w:hAnsi="Calibri" w:cs="Nazanin"/>
        </w:rPr>
      </w:pPr>
      <w:r>
        <w:rPr>
          <w:rFonts w:ascii="Calibri" w:eastAsia="Calibri" w:hAnsi="Calibri" w:cs="Nazanin" w:hint="cs"/>
          <w:rtl/>
        </w:rPr>
        <w:t xml:space="preserve"> </w:t>
      </w:r>
      <w:r w:rsidRPr="0087629E">
        <w:rPr>
          <w:rFonts w:ascii="Calibri" w:eastAsia="Calibri" w:hAnsi="Calibri" w:cs="Nazanin" w:hint="cs"/>
          <w:rtl/>
        </w:rPr>
        <w:t xml:space="preserve">در صورتيكه استاد راهنما و حداقل يكي از داوران و همچنين معاون پژوهشي ، 50درصد پيشرفت كار را تاييد نمايند، </w:t>
      </w:r>
      <w:r w:rsidRPr="0087629E">
        <w:rPr>
          <w:rFonts w:ascii="Calibri" w:eastAsia="Calibri" w:hAnsi="Calibri" w:cs="Nazanin" w:hint="cs"/>
          <w:b/>
          <w:bCs/>
          <w:rtl/>
        </w:rPr>
        <w:t>35 درصد دوم</w:t>
      </w:r>
      <w:r w:rsidRPr="0087629E">
        <w:rPr>
          <w:rFonts w:ascii="Calibri" w:eastAsia="Calibri" w:hAnsi="Calibri" w:cs="Nazanin" w:hint="cs"/>
          <w:rtl/>
        </w:rPr>
        <w:t xml:space="preserve"> پرداخت مي گردد.</w:t>
      </w:r>
    </w:p>
    <w:tbl>
      <w:tblPr>
        <w:tblpPr w:leftFromText="180" w:rightFromText="180" w:vertAnchor="text" w:horzAnchor="margin" w:tblpXSpec="center" w:tblpY="494"/>
        <w:bidiVisual/>
        <w:tblW w:w="6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3387"/>
      </w:tblGrid>
      <w:tr w:rsidR="00BE110C" w:rsidRPr="0087629E" w:rsidTr="00BE110C">
        <w:trPr>
          <w:trHeight w:val="687"/>
        </w:trPr>
        <w:tc>
          <w:tcPr>
            <w:tcW w:w="2890" w:type="dxa"/>
            <w:tcBorders>
              <w:top w:val="double" w:sz="4" w:space="0" w:color="auto"/>
              <w:left w:val="double" w:sz="4" w:space="0" w:color="auto"/>
            </w:tcBorders>
          </w:tcPr>
          <w:p w:rsidR="00BE110C" w:rsidRPr="0087629E" w:rsidRDefault="00BE110C" w:rsidP="00BE110C">
            <w:pPr>
              <w:bidi/>
              <w:jc w:val="center"/>
              <w:rPr>
                <w:rFonts w:ascii="Calibri" w:eastAsia="Calibri" w:hAnsi="Calibri"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پژوهشگر</w:t>
            </w:r>
          </w:p>
        </w:tc>
        <w:tc>
          <w:tcPr>
            <w:tcW w:w="3387" w:type="dxa"/>
            <w:tcBorders>
              <w:top w:val="double" w:sz="4" w:space="0" w:color="auto"/>
              <w:right w:val="single" w:sz="8" w:space="0" w:color="auto"/>
            </w:tcBorders>
          </w:tcPr>
          <w:p w:rsidR="00BE110C" w:rsidRPr="0087629E" w:rsidRDefault="00BE110C" w:rsidP="00BE110C">
            <w:pPr>
              <w:bidi/>
              <w:jc w:val="center"/>
              <w:rPr>
                <w:rFonts w:ascii="Calibri" w:eastAsia="Calibri" w:hAnsi="Calibri" w:cs="Nazanin"/>
                <w:b/>
                <w:bCs/>
                <w:rtl/>
              </w:rPr>
            </w:pPr>
            <w:r w:rsidRPr="0087629E">
              <w:rPr>
                <w:rFonts w:ascii="Calibri" w:eastAsia="Calibri" w:hAnsi="Calibri" w:cs="Nazanin" w:hint="cs"/>
                <w:b/>
                <w:bCs/>
                <w:rtl/>
              </w:rPr>
              <w:t xml:space="preserve">معاون پژوهشي </w:t>
            </w:r>
          </w:p>
        </w:tc>
      </w:tr>
      <w:tr w:rsidR="00BE110C" w:rsidRPr="0087629E" w:rsidTr="00BE110C">
        <w:trPr>
          <w:trHeight w:val="1257"/>
        </w:trPr>
        <w:tc>
          <w:tcPr>
            <w:tcW w:w="2890" w:type="dxa"/>
            <w:tcBorders>
              <w:top w:val="double" w:sz="4" w:space="0" w:color="auto"/>
              <w:left w:val="double" w:sz="4" w:space="0" w:color="auto"/>
            </w:tcBorders>
          </w:tcPr>
          <w:p w:rsidR="00BE110C" w:rsidRDefault="00BE110C" w:rsidP="00BE110C">
            <w:pPr>
              <w:bidi/>
              <w:rPr>
                <w:rFonts w:ascii="Calibri" w:eastAsia="Calibri" w:hAnsi="Calibri" w:cs="Nazanin"/>
                <w:b/>
                <w:bCs/>
                <w:rtl/>
              </w:rPr>
            </w:pPr>
            <w:r w:rsidRPr="0087629E">
              <w:rPr>
                <w:rFonts w:ascii="Calibri" w:eastAsia="Calibri" w:hAnsi="Calibri" w:cs="Nazanin" w:hint="cs"/>
                <w:b/>
                <w:bCs/>
                <w:rtl/>
              </w:rPr>
              <w:t xml:space="preserve">نام ونام خانوادگي </w:t>
            </w:r>
            <w:r>
              <w:rPr>
                <w:rFonts w:ascii="Calibri" w:eastAsia="Calibri" w:hAnsi="Calibri" w:cs="Nazanin" w:hint="cs"/>
                <w:b/>
                <w:bCs/>
                <w:rtl/>
              </w:rPr>
              <w:t>:</w:t>
            </w:r>
          </w:p>
          <w:p w:rsidR="00BE110C" w:rsidRDefault="00BE110C" w:rsidP="00BE110C">
            <w:pPr>
              <w:bidi/>
              <w:rPr>
                <w:rFonts w:ascii="Calibri" w:eastAsia="Calibri" w:hAnsi="Calibri" w:cs="Nazanin"/>
                <w:b/>
                <w:bCs/>
                <w:rtl/>
              </w:rPr>
            </w:pPr>
          </w:p>
          <w:p w:rsidR="00BE110C" w:rsidRPr="005D0571" w:rsidRDefault="00BE110C" w:rsidP="00BE110C">
            <w:pPr>
              <w:bidi/>
              <w:rPr>
                <w:rFonts w:ascii="Calibri" w:eastAsia="Calibri" w:hAnsi="Calibri" w:cs="Nazanin"/>
                <w:b/>
                <w:bCs/>
                <w:rtl/>
              </w:rPr>
            </w:pPr>
            <w:r w:rsidRPr="005D0571">
              <w:rPr>
                <w:rFonts w:ascii="Calibri" w:eastAsia="Calibri" w:hAnsi="Calibri" w:cs="Nazanin" w:hint="cs"/>
                <w:b/>
                <w:bCs/>
                <w:rtl/>
              </w:rPr>
              <w:t>امضاء</w:t>
            </w:r>
          </w:p>
        </w:tc>
        <w:tc>
          <w:tcPr>
            <w:tcW w:w="3387" w:type="dxa"/>
            <w:tcBorders>
              <w:top w:val="double" w:sz="4" w:space="0" w:color="auto"/>
              <w:right w:val="single" w:sz="8" w:space="0" w:color="auto"/>
            </w:tcBorders>
          </w:tcPr>
          <w:p w:rsidR="00BE110C" w:rsidRDefault="00BE110C" w:rsidP="00BE110C">
            <w:pPr>
              <w:bidi/>
              <w:rPr>
                <w:rFonts w:ascii="Calibri" w:eastAsia="Calibri" w:hAnsi="Calibri" w:cs="Nazanin"/>
                <w:b/>
                <w:bCs/>
                <w:rtl/>
              </w:rPr>
            </w:pPr>
            <w:r w:rsidRPr="0087629E">
              <w:rPr>
                <w:rFonts w:ascii="Calibri" w:eastAsia="Calibri" w:hAnsi="Calibri" w:cs="Nazanin" w:hint="cs"/>
                <w:b/>
                <w:bCs/>
                <w:rtl/>
              </w:rPr>
              <w:t>نام ونام خانوادگي</w:t>
            </w:r>
            <w:r>
              <w:rPr>
                <w:rFonts w:ascii="Calibri" w:eastAsia="Calibri" w:hAnsi="Calibri" w:cs="Nazanin" w:hint="cs"/>
                <w:b/>
                <w:bCs/>
                <w:rtl/>
              </w:rPr>
              <w:t>:</w:t>
            </w:r>
          </w:p>
          <w:p w:rsidR="00BE110C" w:rsidRDefault="00BE110C" w:rsidP="00BE110C">
            <w:pPr>
              <w:bidi/>
              <w:rPr>
                <w:rFonts w:ascii="Calibri" w:eastAsia="Calibri" w:hAnsi="Calibri" w:cs="Nazanin"/>
                <w:b/>
                <w:bCs/>
                <w:rtl/>
              </w:rPr>
            </w:pPr>
          </w:p>
          <w:p w:rsidR="00BE110C" w:rsidRPr="005D0571" w:rsidRDefault="00BE110C" w:rsidP="00BE110C">
            <w:pPr>
              <w:bidi/>
              <w:rPr>
                <w:rFonts w:ascii="Calibri" w:eastAsia="Calibri" w:hAnsi="Calibri" w:cs="Nazanin"/>
                <w:b/>
                <w:bCs/>
                <w:rtl/>
              </w:rPr>
            </w:pPr>
            <w:r w:rsidRPr="005D0571">
              <w:rPr>
                <w:rFonts w:ascii="Calibri" w:eastAsia="Calibri" w:hAnsi="Calibri" w:cs="Nazanin" w:hint="cs"/>
                <w:b/>
                <w:bCs/>
                <w:rtl/>
              </w:rPr>
              <w:t>امضاء</w:t>
            </w:r>
          </w:p>
        </w:tc>
      </w:tr>
    </w:tbl>
    <w:p w:rsidR="00BE110C" w:rsidRDefault="00BE110C" w:rsidP="00BE110C">
      <w:pPr>
        <w:numPr>
          <w:ilvl w:val="0"/>
          <w:numId w:val="2"/>
        </w:numPr>
        <w:bidi/>
        <w:spacing w:after="0" w:line="240" w:lineRule="auto"/>
        <w:ind w:left="425"/>
        <w:jc w:val="both"/>
        <w:rPr>
          <w:rFonts w:ascii="Calibri" w:eastAsia="Calibri" w:hAnsi="Calibri" w:cs="Nazanin"/>
        </w:rPr>
      </w:pPr>
      <w:r>
        <w:rPr>
          <w:rFonts w:ascii="Calibri" w:eastAsia="Calibri" w:hAnsi="Calibri" w:cs="Nazanin" w:hint="cs"/>
          <w:rtl/>
        </w:rPr>
        <w:t xml:space="preserve"> </w:t>
      </w:r>
      <w:r w:rsidRPr="0087629E">
        <w:rPr>
          <w:rFonts w:ascii="Calibri" w:eastAsia="Calibri" w:hAnsi="Calibri" w:cs="Nazanin" w:hint="cs"/>
          <w:rtl/>
        </w:rPr>
        <w:t xml:space="preserve">بعد از دفاع نهايي و تسويه حساب </w:t>
      </w:r>
      <w:r>
        <w:rPr>
          <w:rFonts w:cs="Nazanin" w:hint="cs"/>
          <w:rtl/>
        </w:rPr>
        <w:t>پژوهشگر</w:t>
      </w:r>
      <w:r w:rsidRPr="0087629E">
        <w:rPr>
          <w:rFonts w:ascii="Calibri" w:eastAsia="Calibri" w:hAnsi="Calibri" w:cs="Nazanin" w:hint="cs"/>
          <w:rtl/>
        </w:rPr>
        <w:t xml:space="preserve"> با دانشگاه ، </w:t>
      </w:r>
      <w:r w:rsidRPr="0087629E">
        <w:rPr>
          <w:rFonts w:ascii="Calibri" w:eastAsia="Calibri" w:hAnsi="Calibri" w:cs="Nazanin" w:hint="cs"/>
          <w:b/>
          <w:bCs/>
          <w:rtl/>
        </w:rPr>
        <w:t>30درصد نهايي</w:t>
      </w:r>
      <w:r w:rsidRPr="0087629E">
        <w:rPr>
          <w:rFonts w:ascii="Calibri" w:eastAsia="Calibri" w:hAnsi="Calibri" w:cs="Nazanin" w:hint="cs"/>
          <w:rtl/>
        </w:rPr>
        <w:t xml:space="preserve"> پرداخت مي گردد.</w:t>
      </w:r>
    </w:p>
    <w:p w:rsidR="00BE110C" w:rsidRPr="0087629E" w:rsidRDefault="00BE110C" w:rsidP="00BE110C">
      <w:pPr>
        <w:bidi/>
        <w:ind w:left="425"/>
        <w:jc w:val="both"/>
        <w:rPr>
          <w:rFonts w:ascii="Calibri" w:eastAsia="Calibri" w:hAnsi="Calibri" w:cs="Nazanin"/>
        </w:rPr>
      </w:pPr>
    </w:p>
    <w:p w:rsidR="00BB44BC" w:rsidRDefault="00BB44BC" w:rsidP="00BE110C">
      <w:pPr>
        <w:bidi/>
      </w:pPr>
    </w:p>
    <w:sectPr w:rsidR="00BB4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2463"/>
    <w:multiLevelType w:val="hybridMultilevel"/>
    <w:tmpl w:val="68EEE5B4"/>
    <w:lvl w:ilvl="0" w:tplc="5A48DC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62A94"/>
    <w:multiLevelType w:val="hybridMultilevel"/>
    <w:tmpl w:val="27BCDBCE"/>
    <w:lvl w:ilvl="0" w:tplc="BFB417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10C"/>
    <w:rsid w:val="00BB44BC"/>
    <w:rsid w:val="00B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2</cp:revision>
  <dcterms:created xsi:type="dcterms:W3CDTF">2013-11-18T10:48:00Z</dcterms:created>
  <dcterms:modified xsi:type="dcterms:W3CDTF">2013-11-18T10:50:00Z</dcterms:modified>
</cp:coreProperties>
</file>